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53" w:rsidRDefault="001751CB">
      <w:pPr>
        <w:framePr w:h="2568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28.95pt">
            <v:imagedata r:id="rId7" r:href="rId8"/>
          </v:shape>
        </w:pict>
      </w:r>
    </w:p>
    <w:p w:rsidR="007B4153" w:rsidRDefault="007B4153" w:rsidP="00F32B58">
      <w:pPr>
        <w:ind w:left="142" w:firstLine="142"/>
        <w:rPr>
          <w:sz w:val="2"/>
          <w:szCs w:val="2"/>
        </w:rPr>
      </w:pPr>
    </w:p>
    <w:p w:rsidR="007B4153" w:rsidRPr="00F32B58" w:rsidRDefault="001751CB" w:rsidP="00F32B58">
      <w:pPr>
        <w:pStyle w:val="2"/>
        <w:shd w:val="clear" w:color="auto" w:fill="auto"/>
        <w:spacing w:line="228" w:lineRule="auto"/>
        <w:ind w:firstLine="142"/>
        <w:jc w:val="center"/>
        <w:rPr>
          <w:sz w:val="24"/>
          <w:szCs w:val="24"/>
        </w:rPr>
      </w:pPr>
      <w:r w:rsidRPr="00F32B58">
        <w:rPr>
          <w:rStyle w:val="1"/>
          <w:sz w:val="24"/>
          <w:szCs w:val="24"/>
        </w:rPr>
        <w:t>ПОЛОЖЕНИЕ</w:t>
      </w:r>
    </w:p>
    <w:p w:rsidR="007B4153" w:rsidRPr="00F32B58" w:rsidRDefault="001751CB" w:rsidP="00F32B58">
      <w:pPr>
        <w:pStyle w:val="2"/>
        <w:shd w:val="clear" w:color="auto" w:fill="auto"/>
        <w:spacing w:line="228" w:lineRule="auto"/>
        <w:ind w:firstLine="142"/>
        <w:jc w:val="center"/>
        <w:rPr>
          <w:sz w:val="24"/>
          <w:szCs w:val="24"/>
        </w:rPr>
      </w:pPr>
      <w:r w:rsidRPr="00F32B58">
        <w:rPr>
          <w:rStyle w:val="1"/>
          <w:sz w:val="24"/>
          <w:szCs w:val="24"/>
        </w:rPr>
        <w:t>о проведении профессионального конкурса творческих работ</w:t>
      </w:r>
      <w:r w:rsidRPr="00F32B58">
        <w:rPr>
          <w:sz w:val="24"/>
          <w:szCs w:val="24"/>
        </w:rPr>
        <w:t xml:space="preserve"> </w:t>
      </w:r>
      <w:r w:rsidRPr="00F32B58">
        <w:rPr>
          <w:rStyle w:val="1"/>
          <w:sz w:val="24"/>
          <w:szCs w:val="24"/>
        </w:rPr>
        <w:t>среди сотрудников муниципального учреждения «</w:t>
      </w:r>
      <w:proofErr w:type="spellStart"/>
      <w:r w:rsidRPr="00F32B58">
        <w:rPr>
          <w:rStyle w:val="1"/>
          <w:sz w:val="24"/>
          <w:szCs w:val="24"/>
        </w:rPr>
        <w:t>Андреапольская</w:t>
      </w:r>
      <w:proofErr w:type="spellEnd"/>
      <w:r w:rsidRPr="00F32B58">
        <w:rPr>
          <w:rStyle w:val="1"/>
          <w:sz w:val="24"/>
          <w:szCs w:val="24"/>
        </w:rPr>
        <w:t xml:space="preserve"> ЦБС»</w:t>
      </w:r>
    </w:p>
    <w:p w:rsidR="007B4153" w:rsidRDefault="001751CB" w:rsidP="00F32B58">
      <w:pPr>
        <w:pStyle w:val="2"/>
        <w:shd w:val="clear" w:color="auto" w:fill="auto"/>
        <w:spacing w:line="228" w:lineRule="auto"/>
        <w:ind w:firstLine="142"/>
        <w:jc w:val="center"/>
        <w:rPr>
          <w:rStyle w:val="1"/>
          <w:sz w:val="24"/>
          <w:szCs w:val="24"/>
        </w:rPr>
      </w:pPr>
      <w:r w:rsidRPr="00F32B58">
        <w:rPr>
          <w:rStyle w:val="1"/>
          <w:sz w:val="24"/>
          <w:szCs w:val="24"/>
        </w:rPr>
        <w:t xml:space="preserve">в </w:t>
      </w:r>
      <w:r w:rsidRPr="00F32B58">
        <w:rPr>
          <w:rStyle w:val="1"/>
          <w:sz w:val="24"/>
          <w:szCs w:val="24"/>
        </w:rPr>
        <w:t>рамках Года экологии в РФ</w:t>
      </w: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firstLine="142"/>
        <w:jc w:val="center"/>
        <w:rPr>
          <w:sz w:val="24"/>
          <w:szCs w:val="24"/>
        </w:rPr>
      </w:pPr>
    </w:p>
    <w:p w:rsidR="007B4153" w:rsidRPr="00F32B58" w:rsidRDefault="001751CB" w:rsidP="00F32B58">
      <w:pPr>
        <w:pStyle w:val="60"/>
        <w:shd w:val="clear" w:color="auto" w:fill="auto"/>
        <w:spacing w:before="0" w:after="0" w:line="228" w:lineRule="auto"/>
        <w:ind w:firstLine="142"/>
        <w:rPr>
          <w:sz w:val="24"/>
          <w:szCs w:val="24"/>
        </w:rPr>
      </w:pPr>
      <w:r w:rsidRPr="00F32B58">
        <w:rPr>
          <w:sz w:val="24"/>
          <w:szCs w:val="24"/>
        </w:rPr>
        <w:t>1 .Общие положения:</w:t>
      </w:r>
    </w:p>
    <w:p w:rsidR="007B4153" w:rsidRPr="00F32B58" w:rsidRDefault="001751CB" w:rsidP="00F32B58">
      <w:pPr>
        <w:pStyle w:val="2"/>
        <w:numPr>
          <w:ilvl w:val="0"/>
          <w:numId w:val="5"/>
        </w:numPr>
        <w:shd w:val="clear" w:color="auto" w:fill="auto"/>
        <w:spacing w:line="228" w:lineRule="auto"/>
        <w:ind w:left="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организатором Конкурса является МУ «</w:t>
      </w:r>
      <w:proofErr w:type="spellStart"/>
      <w:r w:rsidRPr="00F32B58">
        <w:rPr>
          <w:sz w:val="24"/>
          <w:szCs w:val="24"/>
        </w:rPr>
        <w:t>Андреапольская</w:t>
      </w:r>
      <w:proofErr w:type="spellEnd"/>
      <w:r w:rsidRPr="00F32B58">
        <w:rPr>
          <w:sz w:val="24"/>
          <w:szCs w:val="24"/>
        </w:rPr>
        <w:t xml:space="preserve"> ЦБС»;</w:t>
      </w:r>
    </w:p>
    <w:p w:rsidR="007B4153" w:rsidRPr="00F32B58" w:rsidRDefault="001751CB" w:rsidP="00F32B58">
      <w:pPr>
        <w:pStyle w:val="2"/>
        <w:numPr>
          <w:ilvl w:val="0"/>
          <w:numId w:val="5"/>
        </w:numPr>
        <w:shd w:val="clear" w:color="auto" w:fill="auto"/>
        <w:spacing w:line="228" w:lineRule="auto"/>
        <w:ind w:left="0" w:right="78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>настоящее Положение регламентирует порядок проведения Конкурса, посвященного Году экологии;</w:t>
      </w:r>
    </w:p>
    <w:p w:rsidR="007B4153" w:rsidRDefault="001751CB" w:rsidP="00F32B58">
      <w:pPr>
        <w:pStyle w:val="2"/>
        <w:numPr>
          <w:ilvl w:val="0"/>
          <w:numId w:val="5"/>
        </w:numPr>
        <w:shd w:val="clear" w:color="auto" w:fill="auto"/>
        <w:spacing w:line="228" w:lineRule="auto"/>
        <w:ind w:left="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Конкурс проводится среди сотрудников МУ «</w:t>
      </w:r>
      <w:proofErr w:type="spellStart"/>
      <w:r w:rsidRPr="00F32B58">
        <w:rPr>
          <w:sz w:val="24"/>
          <w:szCs w:val="24"/>
        </w:rPr>
        <w:t>Андреапольская</w:t>
      </w:r>
      <w:proofErr w:type="spellEnd"/>
      <w:r w:rsidRPr="00F32B58">
        <w:rPr>
          <w:sz w:val="24"/>
          <w:szCs w:val="24"/>
        </w:rPr>
        <w:t xml:space="preserve"> ЦБС».</w:t>
      </w: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firstLine="0"/>
        <w:jc w:val="left"/>
        <w:rPr>
          <w:sz w:val="24"/>
          <w:szCs w:val="24"/>
        </w:rPr>
      </w:pPr>
    </w:p>
    <w:p w:rsidR="007B4153" w:rsidRPr="00F32B58" w:rsidRDefault="001751CB" w:rsidP="00F32B58">
      <w:pPr>
        <w:pStyle w:val="60"/>
        <w:numPr>
          <w:ilvl w:val="0"/>
          <w:numId w:val="2"/>
        </w:numPr>
        <w:shd w:val="clear" w:color="auto" w:fill="auto"/>
        <w:spacing w:before="0" w:after="0" w:line="228" w:lineRule="auto"/>
        <w:ind w:firstLine="142"/>
        <w:rPr>
          <w:sz w:val="24"/>
          <w:szCs w:val="24"/>
        </w:rPr>
      </w:pPr>
      <w:r w:rsidRPr="00F32B58">
        <w:rPr>
          <w:sz w:val="24"/>
          <w:szCs w:val="24"/>
        </w:rPr>
        <w:t>Сроки проведения:</w:t>
      </w:r>
    </w:p>
    <w:p w:rsidR="007B4153" w:rsidRDefault="001751CB" w:rsidP="00F32B58">
      <w:pPr>
        <w:pStyle w:val="2"/>
        <w:shd w:val="clear" w:color="auto" w:fill="auto"/>
        <w:spacing w:line="228" w:lineRule="auto"/>
        <w:ind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>- с 4 марта по 30 октября 2016 года.</w:t>
      </w: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firstLine="142"/>
        <w:jc w:val="left"/>
        <w:rPr>
          <w:sz w:val="24"/>
          <w:szCs w:val="24"/>
        </w:rPr>
      </w:pPr>
    </w:p>
    <w:p w:rsidR="007B4153" w:rsidRPr="00F32B58" w:rsidRDefault="001751CB" w:rsidP="00F32B58">
      <w:pPr>
        <w:pStyle w:val="60"/>
        <w:numPr>
          <w:ilvl w:val="0"/>
          <w:numId w:val="2"/>
        </w:numPr>
        <w:shd w:val="clear" w:color="auto" w:fill="auto"/>
        <w:spacing w:before="0" w:after="0" w:line="228" w:lineRule="auto"/>
        <w:ind w:firstLine="142"/>
        <w:rPr>
          <w:sz w:val="24"/>
          <w:szCs w:val="24"/>
        </w:rPr>
      </w:pPr>
      <w:r w:rsidRPr="00F32B58">
        <w:rPr>
          <w:sz w:val="24"/>
          <w:szCs w:val="24"/>
        </w:rPr>
        <w:t>Цели и задачи:</w:t>
      </w:r>
    </w:p>
    <w:p w:rsidR="007B4153" w:rsidRPr="00F32B58" w:rsidRDefault="001751CB" w:rsidP="00F32B58">
      <w:pPr>
        <w:pStyle w:val="2"/>
        <w:numPr>
          <w:ilvl w:val="0"/>
          <w:numId w:val="6"/>
        </w:numPr>
        <w:shd w:val="clear" w:color="auto" w:fill="auto"/>
        <w:spacing w:line="228" w:lineRule="auto"/>
        <w:ind w:left="0" w:right="78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активизировать работу библиотек по экологическому воспитанию населения и охране окружающей среды;</w:t>
      </w:r>
    </w:p>
    <w:p w:rsidR="007B4153" w:rsidRPr="00F32B58" w:rsidRDefault="001751CB" w:rsidP="00F32B58">
      <w:pPr>
        <w:pStyle w:val="2"/>
        <w:numPr>
          <w:ilvl w:val="0"/>
          <w:numId w:val="6"/>
        </w:numPr>
        <w:shd w:val="clear" w:color="auto" w:fill="auto"/>
        <w:spacing w:line="228" w:lineRule="auto"/>
        <w:ind w:left="0" w:right="78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освоение более широкого</w:t>
      </w:r>
      <w:r w:rsidRPr="00F32B58">
        <w:rPr>
          <w:sz w:val="24"/>
          <w:szCs w:val="24"/>
        </w:rPr>
        <w:t xml:space="preserve"> подхода к экологической работе библиотек через применение инновационных методов и технологий библиотечной практики;</w:t>
      </w:r>
    </w:p>
    <w:p w:rsidR="007B4153" w:rsidRPr="00F32B58" w:rsidRDefault="001751CB" w:rsidP="00F32B58">
      <w:pPr>
        <w:pStyle w:val="2"/>
        <w:numPr>
          <w:ilvl w:val="0"/>
          <w:numId w:val="6"/>
        </w:numPr>
        <w:shd w:val="clear" w:color="auto" w:fill="auto"/>
        <w:spacing w:line="228" w:lineRule="auto"/>
        <w:ind w:left="0" w:right="54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>повышение квалификации и компетенции библиотечных специалистов в работе с темой экологии;</w:t>
      </w:r>
    </w:p>
    <w:p w:rsidR="007B4153" w:rsidRPr="00F32B58" w:rsidRDefault="001751CB" w:rsidP="00F32B58">
      <w:pPr>
        <w:pStyle w:val="2"/>
        <w:numPr>
          <w:ilvl w:val="0"/>
          <w:numId w:val="6"/>
        </w:numPr>
        <w:shd w:val="clear" w:color="auto" w:fill="auto"/>
        <w:spacing w:line="228" w:lineRule="auto"/>
        <w:ind w:left="0" w:right="54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формирование эмоционального, нравственного, этического и эстетического отношения к природе, окружающему миру;</w:t>
      </w:r>
    </w:p>
    <w:p w:rsidR="007B4153" w:rsidRDefault="001751CB" w:rsidP="00F32B58">
      <w:pPr>
        <w:pStyle w:val="2"/>
        <w:numPr>
          <w:ilvl w:val="0"/>
          <w:numId w:val="6"/>
        </w:numPr>
        <w:shd w:val="clear" w:color="auto" w:fill="auto"/>
        <w:spacing w:line="228" w:lineRule="auto"/>
        <w:ind w:left="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выявление творческих, инициативных, талантливых библиотечных работников.</w:t>
      </w: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firstLine="0"/>
        <w:jc w:val="left"/>
        <w:rPr>
          <w:sz w:val="24"/>
          <w:szCs w:val="24"/>
        </w:rPr>
      </w:pPr>
    </w:p>
    <w:p w:rsidR="007B4153" w:rsidRDefault="001751CB" w:rsidP="00F32B58">
      <w:pPr>
        <w:pStyle w:val="60"/>
        <w:shd w:val="clear" w:color="auto" w:fill="auto"/>
        <w:spacing w:before="0" w:after="0" w:line="228" w:lineRule="auto"/>
        <w:ind w:firstLine="142"/>
        <w:rPr>
          <w:sz w:val="24"/>
          <w:szCs w:val="24"/>
        </w:rPr>
      </w:pPr>
      <w:r w:rsidRPr="00F32B58">
        <w:rPr>
          <w:sz w:val="24"/>
          <w:szCs w:val="24"/>
        </w:rPr>
        <w:t>4.Организация и условия проведения конкурса:</w:t>
      </w:r>
    </w:p>
    <w:p w:rsidR="00F32B58" w:rsidRPr="00F32B58" w:rsidRDefault="00F32B58" w:rsidP="00F32B58">
      <w:pPr>
        <w:pStyle w:val="60"/>
        <w:shd w:val="clear" w:color="auto" w:fill="auto"/>
        <w:spacing w:before="0" w:after="0" w:line="228" w:lineRule="auto"/>
        <w:ind w:firstLine="142"/>
        <w:rPr>
          <w:sz w:val="24"/>
          <w:szCs w:val="24"/>
        </w:rPr>
      </w:pPr>
    </w:p>
    <w:p w:rsidR="007B4153" w:rsidRDefault="001751CB" w:rsidP="00F32B58">
      <w:pPr>
        <w:pStyle w:val="2"/>
        <w:shd w:val="clear" w:color="auto" w:fill="auto"/>
        <w:spacing w:line="228" w:lineRule="auto"/>
        <w:ind w:right="78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>4.1. Принять участие в Кон</w:t>
      </w:r>
      <w:r w:rsidRPr="00F32B58">
        <w:rPr>
          <w:sz w:val="24"/>
          <w:szCs w:val="24"/>
        </w:rPr>
        <w:t>курсе приглашаются все сотрудники МУ «</w:t>
      </w:r>
      <w:proofErr w:type="spellStart"/>
      <w:r w:rsidRPr="00F32B58">
        <w:rPr>
          <w:sz w:val="24"/>
          <w:szCs w:val="24"/>
        </w:rPr>
        <w:t>Андреапольская</w:t>
      </w:r>
      <w:proofErr w:type="spellEnd"/>
      <w:r w:rsidRPr="00F32B58">
        <w:rPr>
          <w:sz w:val="24"/>
          <w:szCs w:val="24"/>
        </w:rPr>
        <w:t xml:space="preserve"> ЦБС»</w:t>
      </w: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right="780" w:firstLine="142"/>
        <w:jc w:val="left"/>
        <w:rPr>
          <w:sz w:val="24"/>
          <w:szCs w:val="24"/>
        </w:rPr>
      </w:pPr>
    </w:p>
    <w:p w:rsidR="007B4153" w:rsidRPr="00F32B58" w:rsidRDefault="001751CB" w:rsidP="00F32B58">
      <w:pPr>
        <w:pStyle w:val="2"/>
        <w:numPr>
          <w:ilvl w:val="0"/>
          <w:numId w:val="3"/>
        </w:numPr>
        <w:shd w:val="clear" w:color="auto" w:fill="auto"/>
        <w:spacing w:line="228" w:lineRule="auto"/>
        <w:ind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Конкурс проводится по следующим номинациям:</w:t>
      </w:r>
    </w:p>
    <w:p w:rsidR="007B4153" w:rsidRPr="00F32B58" w:rsidRDefault="001751CB" w:rsidP="00F32B58">
      <w:pPr>
        <w:pStyle w:val="70"/>
        <w:numPr>
          <w:ilvl w:val="0"/>
          <w:numId w:val="7"/>
        </w:numPr>
        <w:shd w:val="clear" w:color="auto" w:fill="auto"/>
        <w:spacing w:before="0" w:line="228" w:lineRule="auto"/>
        <w:ind w:left="0" w:right="760" w:firstLine="142"/>
        <w:rPr>
          <w:sz w:val="24"/>
          <w:szCs w:val="24"/>
        </w:rPr>
      </w:pPr>
      <w:r w:rsidRPr="00F32B58">
        <w:rPr>
          <w:sz w:val="24"/>
          <w:szCs w:val="24"/>
        </w:rPr>
        <w:t>«</w:t>
      </w:r>
      <w:proofErr w:type="spellStart"/>
      <w:r w:rsidRPr="00F32B58">
        <w:rPr>
          <w:sz w:val="24"/>
          <w:szCs w:val="24"/>
        </w:rPr>
        <w:t>ЭкоПутъ</w:t>
      </w:r>
      <w:proofErr w:type="spellEnd"/>
      <w:r w:rsidRPr="00F32B58">
        <w:rPr>
          <w:sz w:val="24"/>
          <w:szCs w:val="24"/>
        </w:rPr>
        <w:t>»: на лучшую разработку экологического краеведческого маршрута, исследования (работы могут быть представлены в форматах: виде</w:t>
      </w:r>
      <w:r w:rsidR="00F32B58" w:rsidRPr="00F32B58">
        <w:rPr>
          <w:sz w:val="24"/>
          <w:szCs w:val="24"/>
        </w:rPr>
        <w:t>о</w:t>
      </w:r>
      <w:r w:rsidRPr="00F32B58">
        <w:rPr>
          <w:sz w:val="24"/>
          <w:szCs w:val="24"/>
        </w:rPr>
        <w:t>ролик, презентация</w:t>
      </w:r>
      <w:r w:rsidRPr="00F32B58">
        <w:rPr>
          <w:sz w:val="24"/>
          <w:szCs w:val="24"/>
        </w:rPr>
        <w:t>,</w:t>
      </w:r>
      <w:r w:rsidR="00F32B58" w:rsidRPr="00F32B58">
        <w:rPr>
          <w:sz w:val="24"/>
          <w:szCs w:val="24"/>
        </w:rPr>
        <w:t xml:space="preserve"> </w:t>
      </w:r>
      <w:r w:rsidRPr="00F32B58">
        <w:rPr>
          <w:sz w:val="24"/>
          <w:szCs w:val="24"/>
        </w:rPr>
        <w:t>печатный текст, сопровожденный фотографиями);</w:t>
      </w:r>
    </w:p>
    <w:p w:rsidR="007B4153" w:rsidRPr="00F32B58" w:rsidRDefault="001751CB" w:rsidP="00F32B58">
      <w:pPr>
        <w:pStyle w:val="70"/>
        <w:numPr>
          <w:ilvl w:val="0"/>
          <w:numId w:val="7"/>
        </w:numPr>
        <w:shd w:val="clear" w:color="auto" w:fill="auto"/>
        <w:spacing w:before="0" w:line="228" w:lineRule="auto"/>
        <w:ind w:left="0" w:right="520" w:firstLine="142"/>
        <w:rPr>
          <w:sz w:val="24"/>
          <w:szCs w:val="24"/>
        </w:rPr>
      </w:pPr>
      <w:r w:rsidRPr="00F32B58">
        <w:rPr>
          <w:sz w:val="24"/>
          <w:szCs w:val="24"/>
        </w:rPr>
        <w:t xml:space="preserve"> «</w:t>
      </w:r>
      <w:proofErr w:type="spellStart"/>
      <w:r w:rsidRPr="00F32B58">
        <w:rPr>
          <w:sz w:val="24"/>
          <w:szCs w:val="24"/>
        </w:rPr>
        <w:t>ЭкоФильм</w:t>
      </w:r>
      <w:proofErr w:type="spellEnd"/>
      <w:r w:rsidRPr="00F32B58">
        <w:rPr>
          <w:sz w:val="24"/>
          <w:szCs w:val="24"/>
        </w:rPr>
        <w:t xml:space="preserve">» на лучший </w:t>
      </w:r>
      <w:proofErr w:type="spellStart"/>
      <w:r w:rsidRPr="00F32B58">
        <w:rPr>
          <w:sz w:val="24"/>
          <w:szCs w:val="24"/>
        </w:rPr>
        <w:t>мультимедийный</w:t>
      </w:r>
      <w:proofErr w:type="spellEnd"/>
      <w:r w:rsidRPr="00F32B58">
        <w:rPr>
          <w:sz w:val="24"/>
          <w:szCs w:val="24"/>
        </w:rPr>
        <w:t xml:space="preserve"> ролик на тему экологии (в т.ч. социальный ролик, </w:t>
      </w:r>
      <w:proofErr w:type="spellStart"/>
      <w:r w:rsidRPr="00F32B58">
        <w:rPr>
          <w:sz w:val="24"/>
          <w:szCs w:val="24"/>
        </w:rPr>
        <w:t>буктрейлер</w:t>
      </w:r>
      <w:proofErr w:type="spellEnd"/>
      <w:r w:rsidRPr="00F32B58">
        <w:rPr>
          <w:sz w:val="24"/>
          <w:szCs w:val="24"/>
        </w:rPr>
        <w:t>, видеоклип, кинозарисовка, интервью, репортаж) максимальной продолжительностью не более 10 мин.;</w:t>
      </w:r>
    </w:p>
    <w:p w:rsidR="007B4153" w:rsidRPr="00F32B58" w:rsidRDefault="001751CB" w:rsidP="00F32B58">
      <w:pPr>
        <w:pStyle w:val="70"/>
        <w:numPr>
          <w:ilvl w:val="0"/>
          <w:numId w:val="7"/>
        </w:numPr>
        <w:shd w:val="clear" w:color="auto" w:fill="auto"/>
        <w:spacing w:before="0" w:line="228" w:lineRule="auto"/>
        <w:ind w:left="0" w:right="520" w:firstLine="142"/>
        <w:rPr>
          <w:sz w:val="24"/>
          <w:szCs w:val="24"/>
        </w:rPr>
      </w:pPr>
      <w:r w:rsidRPr="00F32B58">
        <w:rPr>
          <w:sz w:val="24"/>
          <w:szCs w:val="24"/>
        </w:rPr>
        <w:t>«Экологический дневник»: на лучший цикл массовых мероприятий экологической тематики (работы могут быть представлены в форматах: виде</w:t>
      </w:r>
      <w:r w:rsidR="00F32B58" w:rsidRPr="00F32B58">
        <w:rPr>
          <w:sz w:val="24"/>
          <w:szCs w:val="24"/>
        </w:rPr>
        <w:t>о</w:t>
      </w:r>
      <w:r w:rsidRPr="00F32B58">
        <w:rPr>
          <w:sz w:val="24"/>
          <w:szCs w:val="24"/>
        </w:rPr>
        <w:t>ролик, презентация, печатный текст, сопровожденный фотографиями);</w:t>
      </w:r>
    </w:p>
    <w:p w:rsidR="007B4153" w:rsidRDefault="001751CB" w:rsidP="00F32B58">
      <w:pPr>
        <w:pStyle w:val="70"/>
        <w:numPr>
          <w:ilvl w:val="0"/>
          <w:numId w:val="7"/>
        </w:numPr>
        <w:shd w:val="clear" w:color="auto" w:fill="auto"/>
        <w:spacing w:before="0" w:line="228" w:lineRule="auto"/>
        <w:ind w:left="0" w:right="260" w:firstLine="142"/>
        <w:rPr>
          <w:sz w:val="24"/>
          <w:szCs w:val="24"/>
        </w:rPr>
      </w:pPr>
      <w:r w:rsidRPr="00F32B58">
        <w:rPr>
          <w:rStyle w:val="765pt"/>
          <w:sz w:val="24"/>
          <w:szCs w:val="24"/>
        </w:rPr>
        <w:t xml:space="preserve"> </w:t>
      </w:r>
      <w:r w:rsidRPr="00F32B58">
        <w:rPr>
          <w:sz w:val="24"/>
          <w:szCs w:val="24"/>
        </w:rPr>
        <w:t>«</w:t>
      </w:r>
      <w:proofErr w:type="spellStart"/>
      <w:r w:rsidRPr="00F32B58">
        <w:rPr>
          <w:sz w:val="24"/>
          <w:szCs w:val="24"/>
        </w:rPr>
        <w:t>ЭкоСоавтор</w:t>
      </w:r>
      <w:proofErr w:type="spellEnd"/>
      <w:r w:rsidRPr="00F32B58">
        <w:rPr>
          <w:sz w:val="24"/>
          <w:szCs w:val="24"/>
        </w:rPr>
        <w:t>»: на лучшую литературную работу (работы могут</w:t>
      </w:r>
      <w:r w:rsidRPr="00F32B58">
        <w:rPr>
          <w:sz w:val="24"/>
          <w:szCs w:val="24"/>
        </w:rPr>
        <w:t xml:space="preserve"> быть выполнены в соавторстве с читателями и в любом жанре: эссе, поэма, стихотворение, частушка, сказание и др. и по возможности сопровождены аудио- или видеозаписями).</w:t>
      </w:r>
    </w:p>
    <w:p w:rsidR="00F32B58" w:rsidRPr="00F32B58" w:rsidRDefault="00F32B58" w:rsidP="00F32B58">
      <w:pPr>
        <w:pStyle w:val="70"/>
        <w:shd w:val="clear" w:color="auto" w:fill="auto"/>
        <w:spacing w:before="0" w:line="228" w:lineRule="auto"/>
        <w:ind w:right="260" w:firstLine="0"/>
        <w:rPr>
          <w:sz w:val="24"/>
          <w:szCs w:val="24"/>
        </w:rPr>
      </w:pPr>
    </w:p>
    <w:p w:rsidR="007B4153" w:rsidRPr="00F32B58" w:rsidRDefault="001751CB" w:rsidP="00F32B58">
      <w:pPr>
        <w:pStyle w:val="2"/>
        <w:numPr>
          <w:ilvl w:val="0"/>
          <w:numId w:val="3"/>
        </w:numPr>
        <w:shd w:val="clear" w:color="auto" w:fill="auto"/>
        <w:spacing w:line="228" w:lineRule="auto"/>
        <w:ind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Количество работ от одного участника не ограничено;</w:t>
      </w:r>
    </w:p>
    <w:p w:rsidR="007B4153" w:rsidRPr="00F32B58" w:rsidRDefault="001751CB" w:rsidP="00F32B58">
      <w:pPr>
        <w:pStyle w:val="2"/>
        <w:numPr>
          <w:ilvl w:val="0"/>
          <w:numId w:val="3"/>
        </w:numPr>
        <w:shd w:val="clear" w:color="auto" w:fill="auto"/>
        <w:spacing w:line="228" w:lineRule="auto"/>
        <w:ind w:right="52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Все материалы оформляются с указ</w:t>
      </w:r>
      <w:r w:rsidRPr="00F32B58">
        <w:rPr>
          <w:sz w:val="24"/>
          <w:szCs w:val="24"/>
        </w:rPr>
        <w:t>анием названия библиотеки, ФИО библиотекаря, дат проведения мероприятий. В качестве приложений должны быть представлены фотографии, пригласительные билеты, объявления.</w:t>
      </w:r>
    </w:p>
    <w:p w:rsidR="007B4153" w:rsidRDefault="001751CB" w:rsidP="00F32B58">
      <w:pPr>
        <w:pStyle w:val="2"/>
        <w:numPr>
          <w:ilvl w:val="0"/>
          <w:numId w:val="3"/>
        </w:numPr>
        <w:shd w:val="clear" w:color="auto" w:fill="auto"/>
        <w:spacing w:line="228" w:lineRule="auto"/>
        <w:ind w:right="52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Материалы, представленные в МУ «</w:t>
      </w:r>
      <w:proofErr w:type="spellStart"/>
      <w:r w:rsidRPr="00F32B58">
        <w:rPr>
          <w:sz w:val="24"/>
          <w:szCs w:val="24"/>
        </w:rPr>
        <w:t>Андреапольская</w:t>
      </w:r>
      <w:proofErr w:type="spellEnd"/>
      <w:r w:rsidRPr="00F32B58">
        <w:rPr>
          <w:sz w:val="24"/>
          <w:szCs w:val="24"/>
        </w:rPr>
        <w:t xml:space="preserve"> ЦБС» хранятся в информационно-библиограф</w:t>
      </w:r>
      <w:r w:rsidRPr="00F32B58">
        <w:rPr>
          <w:sz w:val="24"/>
          <w:szCs w:val="24"/>
        </w:rPr>
        <w:t>ическом отделе библиотеки.</w:t>
      </w:r>
    </w:p>
    <w:p w:rsidR="00F32B58" w:rsidRDefault="00F32B58" w:rsidP="00F32B58">
      <w:pPr>
        <w:pStyle w:val="2"/>
        <w:shd w:val="clear" w:color="auto" w:fill="auto"/>
        <w:spacing w:line="228" w:lineRule="auto"/>
        <w:ind w:right="520" w:firstLine="0"/>
        <w:jc w:val="left"/>
        <w:rPr>
          <w:sz w:val="24"/>
          <w:szCs w:val="24"/>
        </w:rPr>
      </w:pPr>
    </w:p>
    <w:p w:rsidR="00F32B58" w:rsidRPr="00F32B58" w:rsidRDefault="00F32B58" w:rsidP="00F32B58">
      <w:pPr>
        <w:pStyle w:val="2"/>
        <w:shd w:val="clear" w:color="auto" w:fill="auto"/>
        <w:spacing w:line="228" w:lineRule="auto"/>
        <w:ind w:right="520" w:firstLine="0"/>
        <w:jc w:val="left"/>
        <w:rPr>
          <w:sz w:val="24"/>
          <w:szCs w:val="24"/>
        </w:rPr>
      </w:pPr>
    </w:p>
    <w:p w:rsidR="007B4153" w:rsidRDefault="001751CB" w:rsidP="00F32B58">
      <w:pPr>
        <w:pStyle w:val="60"/>
        <w:numPr>
          <w:ilvl w:val="0"/>
          <w:numId w:val="2"/>
        </w:numPr>
        <w:shd w:val="clear" w:color="auto" w:fill="auto"/>
        <w:spacing w:before="0" w:after="0" w:line="228" w:lineRule="auto"/>
        <w:ind w:left="709" w:firstLine="142"/>
        <w:rPr>
          <w:rStyle w:val="61"/>
          <w:b/>
          <w:bCs/>
          <w:sz w:val="24"/>
          <w:szCs w:val="24"/>
        </w:rPr>
      </w:pPr>
      <w:r w:rsidRPr="00F32B58">
        <w:rPr>
          <w:rStyle w:val="61"/>
          <w:b/>
          <w:bCs/>
          <w:sz w:val="24"/>
          <w:szCs w:val="24"/>
        </w:rPr>
        <w:t>Подведение итогов и награждение победителей конкурса</w:t>
      </w:r>
    </w:p>
    <w:p w:rsidR="00F32B58" w:rsidRPr="00F32B58" w:rsidRDefault="00F32B58" w:rsidP="00F32B58">
      <w:pPr>
        <w:pStyle w:val="60"/>
        <w:shd w:val="clear" w:color="auto" w:fill="auto"/>
        <w:spacing w:before="0" w:after="0" w:line="228" w:lineRule="auto"/>
        <w:ind w:left="709"/>
        <w:rPr>
          <w:sz w:val="24"/>
          <w:szCs w:val="24"/>
        </w:rPr>
      </w:pPr>
    </w:p>
    <w:p w:rsidR="007B4153" w:rsidRPr="00F32B58" w:rsidRDefault="001751CB" w:rsidP="00F32B58">
      <w:pPr>
        <w:pStyle w:val="2"/>
        <w:numPr>
          <w:ilvl w:val="1"/>
          <w:numId w:val="3"/>
        </w:numPr>
        <w:shd w:val="clear" w:color="auto" w:fill="auto"/>
        <w:spacing w:line="228" w:lineRule="auto"/>
        <w:ind w:left="709" w:right="26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При подведении итогов конкурса жюри определяет 3 призовых места - первое, второе и третье в каждой номинации;</w:t>
      </w:r>
    </w:p>
    <w:p w:rsidR="007B4153" w:rsidRPr="00F32B58" w:rsidRDefault="001751CB" w:rsidP="00F32B58">
      <w:pPr>
        <w:pStyle w:val="2"/>
        <w:numPr>
          <w:ilvl w:val="1"/>
          <w:numId w:val="3"/>
        </w:numPr>
        <w:shd w:val="clear" w:color="auto" w:fill="auto"/>
        <w:spacing w:line="228" w:lineRule="auto"/>
        <w:ind w:left="709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Жюри имеет право учредить специальные призы;</w:t>
      </w:r>
    </w:p>
    <w:p w:rsidR="007B4153" w:rsidRPr="00F32B58" w:rsidRDefault="001751CB" w:rsidP="00F32B58">
      <w:pPr>
        <w:pStyle w:val="2"/>
        <w:numPr>
          <w:ilvl w:val="1"/>
          <w:numId w:val="3"/>
        </w:numPr>
        <w:shd w:val="clear" w:color="auto" w:fill="auto"/>
        <w:spacing w:line="228" w:lineRule="auto"/>
        <w:ind w:left="709" w:right="26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Награждение победителей состоится на семинаре библиотечных работников в декабре 2017 года;</w:t>
      </w:r>
    </w:p>
    <w:p w:rsidR="007B4153" w:rsidRPr="00F32B58" w:rsidRDefault="001751CB" w:rsidP="00F32B58">
      <w:pPr>
        <w:pStyle w:val="2"/>
        <w:numPr>
          <w:ilvl w:val="1"/>
          <w:numId w:val="3"/>
        </w:numPr>
        <w:shd w:val="clear" w:color="auto" w:fill="auto"/>
        <w:spacing w:line="228" w:lineRule="auto"/>
        <w:ind w:left="709" w:right="260" w:firstLine="142"/>
        <w:jc w:val="left"/>
        <w:rPr>
          <w:sz w:val="24"/>
          <w:szCs w:val="24"/>
        </w:rPr>
      </w:pPr>
      <w:r w:rsidRPr="00F32B58">
        <w:rPr>
          <w:sz w:val="24"/>
          <w:szCs w:val="24"/>
        </w:rPr>
        <w:t xml:space="preserve"> По материалам конкурса возможно создание электронного ресурса на сайте МУ «</w:t>
      </w:r>
      <w:proofErr w:type="spellStart"/>
      <w:r w:rsidRPr="00F32B58">
        <w:rPr>
          <w:sz w:val="24"/>
          <w:szCs w:val="24"/>
        </w:rPr>
        <w:t>Андреапольская</w:t>
      </w:r>
      <w:proofErr w:type="spellEnd"/>
      <w:r w:rsidRPr="00F32B58">
        <w:rPr>
          <w:sz w:val="24"/>
          <w:szCs w:val="24"/>
        </w:rPr>
        <w:t xml:space="preserve"> ЦБС».</w:t>
      </w:r>
    </w:p>
    <w:sectPr w:rsidR="007B4153" w:rsidRPr="00F32B58" w:rsidSect="00F32B58">
      <w:type w:val="continuous"/>
      <w:pgSz w:w="11906" w:h="16838"/>
      <w:pgMar w:top="371" w:right="694" w:bottom="284" w:left="567" w:header="0" w:footer="3" w:gutter="85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CB" w:rsidRDefault="001751CB" w:rsidP="007B4153">
      <w:r>
        <w:separator/>
      </w:r>
    </w:p>
  </w:endnote>
  <w:endnote w:type="continuationSeparator" w:id="0">
    <w:p w:rsidR="001751CB" w:rsidRDefault="001751CB" w:rsidP="007B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CB" w:rsidRDefault="001751CB"/>
  </w:footnote>
  <w:footnote w:type="continuationSeparator" w:id="0">
    <w:p w:rsidR="001751CB" w:rsidRDefault="001751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4E"/>
    <w:multiLevelType w:val="multilevel"/>
    <w:tmpl w:val="41500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8583B"/>
    <w:multiLevelType w:val="multilevel"/>
    <w:tmpl w:val="E6587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56379"/>
    <w:multiLevelType w:val="hybridMultilevel"/>
    <w:tmpl w:val="CA687B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AC53C65"/>
    <w:multiLevelType w:val="multilevel"/>
    <w:tmpl w:val="6BFAEA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A1381"/>
    <w:multiLevelType w:val="hybridMultilevel"/>
    <w:tmpl w:val="039AAD2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52BF2262"/>
    <w:multiLevelType w:val="multilevel"/>
    <w:tmpl w:val="747E78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7703A"/>
    <w:multiLevelType w:val="hybridMultilevel"/>
    <w:tmpl w:val="4CF6D6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4153"/>
    <w:rsid w:val="001751CB"/>
    <w:rsid w:val="007B4153"/>
    <w:rsid w:val="00F3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15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B4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7B4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4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B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65pt">
    <w:name w:val="Основной текст (7) + 6;5 pt;Не курсив"/>
    <w:basedOn w:val="7"/>
    <w:rsid w:val="007B4153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1">
    <w:name w:val="Основной текст (6)"/>
    <w:basedOn w:val="6"/>
    <w:rsid w:val="007B415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B4153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B4153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B4153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2017-02-27T06:17:00Z</dcterms:created>
  <dcterms:modified xsi:type="dcterms:W3CDTF">2017-02-27T06:25:00Z</dcterms:modified>
</cp:coreProperties>
</file>